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1A" w:rsidRPr="000A2B30" w:rsidRDefault="0047641A" w:rsidP="00B567C2">
      <w:pPr>
        <w:pStyle w:val="ConsPlusNormal"/>
        <w:jc w:val="center"/>
        <w:rPr>
          <w:rFonts w:ascii="Tahoma" w:hAnsi="Tahoma" w:cs="Tahoma"/>
        </w:rPr>
      </w:pPr>
      <w:r w:rsidRPr="000A2B30">
        <w:rPr>
          <w:rFonts w:ascii="Tahoma" w:hAnsi="Tahoma" w:cs="Tahoma"/>
        </w:rPr>
        <w:t>Трудовой договор № _____</w:t>
      </w:r>
    </w:p>
    <w:p w:rsidR="0047641A" w:rsidRPr="000A2B30" w:rsidRDefault="0047641A" w:rsidP="00B567C2">
      <w:pPr>
        <w:pStyle w:val="ConsPlusNormal"/>
        <w:jc w:val="center"/>
        <w:rPr>
          <w:rFonts w:ascii="Tahoma" w:hAnsi="Tahoma" w:cs="Tahoma"/>
        </w:rPr>
      </w:pPr>
      <w:r w:rsidRPr="000A2B30">
        <w:rPr>
          <w:rFonts w:ascii="Tahoma" w:hAnsi="Tahoma" w:cs="Tahoma"/>
        </w:rPr>
        <w:t xml:space="preserve">с </w:t>
      </w:r>
      <w:r w:rsidR="008E18B6" w:rsidRPr="000A2B30">
        <w:rPr>
          <w:rFonts w:ascii="Tahoma" w:hAnsi="Tahoma" w:cs="Tahoma"/>
        </w:rPr>
        <w:t>инструктором по труду</w:t>
      </w:r>
      <w:r w:rsidR="00EB027C" w:rsidRPr="000A2B30">
        <w:rPr>
          <w:rFonts w:ascii="Tahoma" w:hAnsi="Tahoma" w:cs="Tahoma"/>
        </w:rPr>
        <w:t xml:space="preserve"> </w:t>
      </w:r>
      <w:r w:rsidRPr="000A2B30">
        <w:rPr>
          <w:rFonts w:ascii="Tahoma" w:hAnsi="Tahoma" w:cs="Tahoma"/>
        </w:rPr>
        <w:t>«_________________________»</w:t>
      </w:r>
    </w:p>
    <w:p w:rsidR="0047641A" w:rsidRPr="000A2B30" w:rsidRDefault="0047641A" w:rsidP="00B567C2">
      <w:pPr>
        <w:pStyle w:val="ConsPlusNormal"/>
        <w:jc w:val="center"/>
        <w:rPr>
          <w:rFonts w:ascii="Tahoma" w:hAnsi="Tahoma" w:cs="Tahom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7941A0" w:rsidRPr="000A2B30" w:rsidTr="00B567C2">
        <w:trPr>
          <w:trHeight w:val="80"/>
        </w:trPr>
        <w:tc>
          <w:tcPr>
            <w:tcW w:w="5210" w:type="dxa"/>
          </w:tcPr>
          <w:p w:rsidR="0047641A" w:rsidRPr="000A2B30" w:rsidRDefault="0047641A" w:rsidP="00B567C2">
            <w:pPr>
              <w:pStyle w:val="ConsPlusNormal"/>
              <w:jc w:val="both"/>
              <w:rPr>
                <w:rFonts w:ascii="Tahoma" w:hAnsi="Tahoma" w:cs="Tahoma"/>
              </w:rPr>
            </w:pPr>
            <w:r w:rsidRPr="000A2B30">
              <w:rPr>
                <w:rFonts w:ascii="Tahoma" w:hAnsi="Tahoma" w:cs="Tahoma"/>
              </w:rPr>
              <w:t>Санкт-Петербург</w:t>
            </w:r>
          </w:p>
        </w:tc>
        <w:tc>
          <w:tcPr>
            <w:tcW w:w="5211" w:type="dxa"/>
          </w:tcPr>
          <w:p w:rsidR="0047641A" w:rsidRPr="000A2B30" w:rsidRDefault="0047641A" w:rsidP="00B567C2">
            <w:pPr>
              <w:pStyle w:val="ConsPlusNormal"/>
              <w:jc w:val="right"/>
              <w:rPr>
                <w:rFonts w:ascii="Tahoma" w:hAnsi="Tahoma" w:cs="Tahoma"/>
              </w:rPr>
            </w:pPr>
            <w:r w:rsidRPr="000A2B30">
              <w:rPr>
                <w:rFonts w:ascii="Tahoma" w:hAnsi="Tahoma" w:cs="Tahoma"/>
              </w:rPr>
              <w:t>«___»__________ 201</w:t>
            </w:r>
            <w:r w:rsidR="00B567C2" w:rsidRPr="000A2B30">
              <w:rPr>
                <w:rFonts w:ascii="Tahoma" w:hAnsi="Tahoma" w:cs="Tahoma"/>
              </w:rPr>
              <w:t>9</w:t>
            </w:r>
            <w:r w:rsidRPr="000A2B30">
              <w:rPr>
                <w:rFonts w:ascii="Tahoma" w:hAnsi="Tahoma" w:cs="Tahoma"/>
              </w:rPr>
              <w:t xml:space="preserve"> г.</w:t>
            </w:r>
          </w:p>
        </w:tc>
      </w:tr>
    </w:tbl>
    <w:p w:rsidR="0047641A" w:rsidRPr="000A2B30" w:rsidRDefault="0047641A" w:rsidP="00B567C2">
      <w:pPr>
        <w:pStyle w:val="ConsPlusNonformat"/>
        <w:jc w:val="both"/>
        <w:rPr>
          <w:rFonts w:ascii="Tahoma" w:hAnsi="Tahoma" w:cs="Tahoma"/>
        </w:rPr>
      </w:pPr>
    </w:p>
    <w:p w:rsidR="0047641A" w:rsidRPr="000A2B30" w:rsidRDefault="0047641A" w:rsidP="00B567C2">
      <w:pPr>
        <w:pStyle w:val="ConsPlusNonformat"/>
        <w:ind w:firstLine="567"/>
        <w:jc w:val="both"/>
        <w:rPr>
          <w:rFonts w:ascii="Tahoma" w:hAnsi="Tahoma" w:cs="Tahoma"/>
        </w:rPr>
      </w:pPr>
      <w:r w:rsidRPr="000A2B30">
        <w:rPr>
          <w:rFonts w:ascii="Tahoma" w:hAnsi="Tahoma" w:cs="Tahoma"/>
        </w:rPr>
        <w:t xml:space="preserve">Общество с ограниченной ответственностью «_________________», именуемое в дальнейшем «Работодатель», в лице ______________________, </w:t>
      </w:r>
      <w:proofErr w:type="spellStart"/>
      <w:r w:rsidRPr="000A2B30">
        <w:rPr>
          <w:rFonts w:ascii="Tahoma" w:hAnsi="Tahoma" w:cs="Tahoma"/>
        </w:rPr>
        <w:t>действующ</w:t>
      </w:r>
      <w:proofErr w:type="spellEnd"/>
      <w:r w:rsidRPr="000A2B30">
        <w:rPr>
          <w:rFonts w:ascii="Tahoma" w:hAnsi="Tahoma" w:cs="Tahoma"/>
        </w:rPr>
        <w:t>__ на основании Устава и Решения (Протокол/решение № ___ от «___»__________), с одной стороны, и гражданин ___________________________________, именуемый в  дальнейшем «Работник», с другой  стороны,  при  совместном упоминании именуемые «Стороны», заключили настоящий договор о нижеследующем:</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jc w:val="both"/>
        <w:outlineLvl w:val="0"/>
        <w:rPr>
          <w:rFonts w:ascii="Tahoma" w:hAnsi="Tahoma" w:cs="Tahoma"/>
          <w:b/>
        </w:rPr>
      </w:pPr>
      <w:r w:rsidRPr="000A2B30">
        <w:rPr>
          <w:rFonts w:ascii="Tahoma" w:hAnsi="Tahoma" w:cs="Tahoma"/>
          <w:b/>
        </w:rPr>
        <w:t>1. ПРЕДМЕТ ДОГОВОРА</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ind w:firstLine="567"/>
        <w:jc w:val="both"/>
        <w:rPr>
          <w:rFonts w:ascii="Tahoma" w:hAnsi="Tahoma" w:cs="Tahoma"/>
        </w:rPr>
      </w:pPr>
      <w:r w:rsidRPr="000A2B30">
        <w:rPr>
          <w:rFonts w:ascii="Tahoma" w:hAnsi="Tahoma" w:cs="Tahoma"/>
        </w:rPr>
        <w:t xml:space="preserve">1.1. Работодатель поручает, а Работник принимает на себя выполнение трудовых обязанностей в должности </w:t>
      </w:r>
      <w:r w:rsidR="008E18B6" w:rsidRPr="000A2B30">
        <w:rPr>
          <w:rFonts w:ascii="Tahoma" w:hAnsi="Tahoma" w:cs="Tahoma"/>
        </w:rPr>
        <w:t>инструктора по труду</w:t>
      </w:r>
      <w:r w:rsidRPr="000A2B30">
        <w:rPr>
          <w:rFonts w:ascii="Tahoma" w:hAnsi="Tahoma" w:cs="Tahoma"/>
        </w:rPr>
        <w:t>.</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1.2. Работа по настоящему договору является для Работника основной/по совместительству.</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 xml:space="preserve">1.3. Местом работы Работника является </w:t>
      </w:r>
      <w:r w:rsidR="008E18B6" w:rsidRPr="000A2B30">
        <w:rPr>
          <w:rFonts w:ascii="Tahoma" w:hAnsi="Tahoma" w:cs="Tahoma"/>
        </w:rPr>
        <w:t xml:space="preserve">помещение </w:t>
      </w:r>
      <w:r w:rsidRPr="000A2B30">
        <w:rPr>
          <w:rFonts w:ascii="Tahoma" w:hAnsi="Tahoma" w:cs="Tahoma"/>
        </w:rPr>
        <w:t>по адресу: ______________________.</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1.4. Труд Работника по настоящему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 xml:space="preserve">1.5. Работник подчинен непосредственно </w:t>
      </w:r>
      <w:r w:rsidR="00CF331E" w:rsidRPr="000A2B30">
        <w:rPr>
          <w:rFonts w:ascii="Tahoma" w:hAnsi="Tahoma" w:cs="Tahoma"/>
        </w:rPr>
        <w:t>руководителю проектов</w:t>
      </w:r>
      <w:r w:rsidRPr="000A2B30">
        <w:rPr>
          <w:rFonts w:ascii="Tahoma" w:hAnsi="Tahoma" w:cs="Tahoma"/>
        </w:rPr>
        <w:t>.</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1.</w:t>
      </w:r>
      <w:r w:rsidR="0020080D" w:rsidRPr="000A2B30">
        <w:rPr>
          <w:rFonts w:ascii="Tahoma" w:hAnsi="Tahoma" w:cs="Tahoma"/>
        </w:rPr>
        <w:t>6</w:t>
      </w:r>
      <w:r w:rsidRPr="000A2B30">
        <w:rPr>
          <w:rFonts w:ascii="Tahoma" w:hAnsi="Tahoma" w:cs="Tahoma"/>
        </w:rPr>
        <w:t>. Работник обязуется не разглашать охраняемую законом тайну (государственную, служебную, коммерческую, иную) и конфиденциальную информацию, обладателями которой являются Работодатель и его контрагенты.</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jc w:val="both"/>
        <w:outlineLvl w:val="0"/>
        <w:rPr>
          <w:rFonts w:ascii="Tahoma" w:hAnsi="Tahoma" w:cs="Tahoma"/>
          <w:b/>
        </w:rPr>
      </w:pPr>
      <w:r w:rsidRPr="000A2B30">
        <w:rPr>
          <w:rFonts w:ascii="Tahoma" w:hAnsi="Tahoma" w:cs="Tahoma"/>
          <w:b/>
        </w:rPr>
        <w:t>2. СРОК ДЕЙСТВИЯ ДОГОВОРА</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ind w:firstLine="567"/>
        <w:jc w:val="both"/>
        <w:rPr>
          <w:rFonts w:ascii="Tahoma" w:hAnsi="Tahoma" w:cs="Tahoma"/>
        </w:rPr>
      </w:pPr>
      <w:r w:rsidRPr="000A2B30">
        <w:rPr>
          <w:rFonts w:ascii="Tahoma" w:hAnsi="Tahoma" w:cs="Tahoma"/>
        </w:rPr>
        <w:t>2.1. Работник должен приступить к выполнению своих трудовых обязанностей с "___" _____________ г.</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2.2. Настоящий договор заключен на неопределенный срок.</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jc w:val="both"/>
        <w:outlineLvl w:val="0"/>
        <w:rPr>
          <w:rFonts w:ascii="Tahoma" w:hAnsi="Tahoma" w:cs="Tahoma"/>
          <w:b/>
        </w:rPr>
      </w:pPr>
      <w:r w:rsidRPr="000A2B30">
        <w:rPr>
          <w:rFonts w:ascii="Tahoma" w:hAnsi="Tahoma" w:cs="Tahoma"/>
          <w:b/>
        </w:rPr>
        <w:t>3. УСЛОВИЯ ОПЛАТЫ ТРУДА РАБОТНИКА</w:t>
      </w:r>
      <w:bookmarkStart w:id="0" w:name="_GoBack"/>
      <w:bookmarkEnd w:id="0"/>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ind w:firstLine="567"/>
        <w:jc w:val="both"/>
        <w:rPr>
          <w:rFonts w:ascii="Tahoma" w:hAnsi="Tahoma" w:cs="Tahoma"/>
        </w:rPr>
      </w:pPr>
      <w:r w:rsidRPr="000A2B30">
        <w:rPr>
          <w:rFonts w:ascii="Tahoma" w:hAnsi="Tahoma" w:cs="Tahoma"/>
        </w:rPr>
        <w:t xml:space="preserve">3.1. За выполнение трудовых обязанностей Работнику устанавливается должностной оклад в размере _______ (____________) рублей в </w:t>
      </w:r>
      <w:r w:rsidR="00EA3F54" w:rsidRPr="000A2B30">
        <w:rPr>
          <w:rFonts w:ascii="Tahoma" w:hAnsi="Tahoma" w:cs="Tahoma"/>
        </w:rPr>
        <w:t>час</w:t>
      </w:r>
      <w:r w:rsidRPr="000A2B30">
        <w:rPr>
          <w:rFonts w:ascii="Tahoma" w:hAnsi="Tahoma" w:cs="Tahoma"/>
        </w:rPr>
        <w:t>.</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3.2. Работодателем устанавливаются стимулирующие и компенсационные выплаты (доплаты, надбавки, премии и т.п.). Размеры и условия таких выплат определены в Положении об оплате труда и премировании, с которым Работник ознакомлен при подписании настоящего договора.</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3.</w:t>
      </w:r>
      <w:r w:rsidR="00DB2C4C" w:rsidRPr="000A2B30">
        <w:rPr>
          <w:rFonts w:ascii="Tahoma" w:hAnsi="Tahoma" w:cs="Tahoma"/>
        </w:rPr>
        <w:t>3</w:t>
      </w:r>
      <w:r w:rsidRPr="000A2B30">
        <w:rPr>
          <w:rFonts w:ascii="Tahoma" w:hAnsi="Tahoma" w:cs="Tahoma"/>
        </w:rPr>
        <w:t>. Заработная плата Работнику выплачивается путем перечис</w:t>
      </w:r>
      <w:r w:rsidR="00CF331E" w:rsidRPr="000A2B30">
        <w:rPr>
          <w:rFonts w:ascii="Tahoma" w:hAnsi="Tahoma" w:cs="Tahoma"/>
        </w:rPr>
        <w:t>ления на счет Работника в банке</w:t>
      </w:r>
      <w:r w:rsidRPr="000A2B30">
        <w:rPr>
          <w:rFonts w:ascii="Tahoma" w:hAnsi="Tahoma" w:cs="Tahoma"/>
        </w:rPr>
        <w:t xml:space="preserve"> каждые полмесяца в день, установленный Правилами внутреннего трудового распорядка.</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3.</w:t>
      </w:r>
      <w:r w:rsidR="00DB2C4C" w:rsidRPr="000A2B30">
        <w:rPr>
          <w:rFonts w:ascii="Tahoma" w:hAnsi="Tahoma" w:cs="Tahoma"/>
        </w:rPr>
        <w:t>4</w:t>
      </w:r>
      <w:r w:rsidRPr="000A2B30">
        <w:rPr>
          <w:rFonts w:ascii="Tahoma" w:hAnsi="Tahoma" w:cs="Tahoma"/>
        </w:rPr>
        <w:t>. Из заработной платы Работника могут производиться удержания в случаях, предусмотренных законодательством Российской Федерации.</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jc w:val="both"/>
        <w:outlineLvl w:val="0"/>
        <w:rPr>
          <w:rFonts w:ascii="Tahoma" w:hAnsi="Tahoma" w:cs="Tahoma"/>
          <w:b/>
        </w:rPr>
      </w:pPr>
      <w:r w:rsidRPr="000A2B30">
        <w:rPr>
          <w:rFonts w:ascii="Tahoma" w:hAnsi="Tahoma" w:cs="Tahoma"/>
          <w:b/>
        </w:rPr>
        <w:t>4. РЕЖИМ РАБОЧЕГО ВРЕМЕНИ И ВРЕМЕНИ ОТДЫХА. ОТПУСКА</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ind w:firstLine="567"/>
        <w:jc w:val="both"/>
        <w:rPr>
          <w:rFonts w:ascii="Tahoma" w:hAnsi="Tahoma" w:cs="Tahoma"/>
        </w:rPr>
      </w:pPr>
      <w:r w:rsidRPr="000A2B30">
        <w:rPr>
          <w:rFonts w:ascii="Tahoma" w:hAnsi="Tahoma" w:cs="Tahoma"/>
        </w:rPr>
        <w:t xml:space="preserve">4.1. </w:t>
      </w:r>
      <w:r w:rsidR="003311DA" w:rsidRPr="000A2B30">
        <w:rPr>
          <w:rFonts w:ascii="Tahoma" w:hAnsi="Tahoma" w:cs="Tahoma"/>
        </w:rPr>
        <w:t>Работнику</w:t>
      </w:r>
      <w:r w:rsidRPr="000A2B30">
        <w:rPr>
          <w:rFonts w:ascii="Tahoma" w:hAnsi="Tahoma" w:cs="Tahoma"/>
        </w:rPr>
        <w:t xml:space="preserve"> устанавливается </w:t>
      </w:r>
      <w:r w:rsidR="007E5639" w:rsidRPr="000A2B30">
        <w:rPr>
          <w:rFonts w:ascii="Tahoma" w:hAnsi="Tahoma" w:cs="Tahoma"/>
        </w:rPr>
        <w:t>режим рабочего времени и времени отдыха</w:t>
      </w:r>
      <w:r w:rsidR="003311DA" w:rsidRPr="000A2B30">
        <w:rPr>
          <w:rFonts w:ascii="Tahoma" w:hAnsi="Tahoma" w:cs="Tahoma"/>
        </w:rPr>
        <w:t xml:space="preserve"> в соответствии с Правилами внутреннего трудового распорядка.</w:t>
      </w:r>
    </w:p>
    <w:p w:rsidR="007E5639" w:rsidRPr="000A2B30" w:rsidRDefault="007E5639" w:rsidP="00B567C2">
      <w:pPr>
        <w:pStyle w:val="ConsPlusNormal"/>
        <w:ind w:firstLine="567"/>
        <w:jc w:val="both"/>
        <w:rPr>
          <w:rFonts w:ascii="Tahoma" w:hAnsi="Tahoma" w:cs="Tahoma"/>
        </w:rPr>
      </w:pPr>
      <w:r w:rsidRPr="000A2B30">
        <w:rPr>
          <w:rFonts w:ascii="Tahoma" w:hAnsi="Tahoma" w:cs="Tahoma"/>
        </w:rPr>
        <w:t>4.2. Работнику предоставляется ежегодный основной оплачиваемый отпуск продолжительностью 42 календарных дня.</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jc w:val="both"/>
        <w:outlineLvl w:val="0"/>
        <w:rPr>
          <w:rFonts w:ascii="Tahoma" w:hAnsi="Tahoma" w:cs="Tahoma"/>
          <w:b/>
        </w:rPr>
      </w:pPr>
      <w:r w:rsidRPr="000A2B30">
        <w:rPr>
          <w:rFonts w:ascii="Tahoma" w:hAnsi="Tahoma" w:cs="Tahoma"/>
          <w:b/>
        </w:rPr>
        <w:t>5. ПРАВА И ОБЯЗАННОСТИ РАБОТНИКА</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ind w:firstLine="567"/>
        <w:jc w:val="both"/>
        <w:rPr>
          <w:rFonts w:ascii="Tahoma" w:hAnsi="Tahoma" w:cs="Tahoma"/>
        </w:rPr>
      </w:pPr>
      <w:r w:rsidRPr="000A2B30">
        <w:rPr>
          <w:rFonts w:ascii="Tahoma" w:hAnsi="Tahoma" w:cs="Tahoma"/>
        </w:rPr>
        <w:t xml:space="preserve">5.1. </w:t>
      </w:r>
      <w:r w:rsidR="00AD4CA7" w:rsidRPr="000A2B30">
        <w:rPr>
          <w:rFonts w:ascii="Tahoma" w:hAnsi="Tahoma" w:cs="Tahoma"/>
        </w:rPr>
        <w:t>Обязанности работника</w:t>
      </w:r>
      <w:r w:rsidRPr="000A2B30">
        <w:rPr>
          <w:rFonts w:ascii="Tahoma" w:hAnsi="Tahoma" w:cs="Tahoma"/>
        </w:rPr>
        <w:t>:</w:t>
      </w:r>
    </w:p>
    <w:p w:rsidR="0003623D" w:rsidRPr="000A2B30" w:rsidRDefault="0047641A" w:rsidP="00B567C2">
      <w:pPr>
        <w:pStyle w:val="ConsPlusNormal"/>
        <w:ind w:firstLine="567"/>
        <w:jc w:val="both"/>
        <w:rPr>
          <w:rFonts w:ascii="Tahoma" w:hAnsi="Tahoma" w:cs="Tahoma"/>
        </w:rPr>
      </w:pPr>
      <w:r w:rsidRPr="000A2B30">
        <w:rPr>
          <w:rFonts w:ascii="Tahoma" w:hAnsi="Tahoma" w:cs="Tahoma"/>
        </w:rPr>
        <w:t>5.1.1. Добросовестно исполня</w:t>
      </w:r>
      <w:r w:rsidR="003311DA" w:rsidRPr="000A2B30">
        <w:rPr>
          <w:rFonts w:ascii="Tahoma" w:hAnsi="Tahoma" w:cs="Tahoma"/>
        </w:rPr>
        <w:t>ть</w:t>
      </w:r>
      <w:r w:rsidRPr="000A2B30">
        <w:rPr>
          <w:rFonts w:ascii="Tahoma" w:hAnsi="Tahoma" w:cs="Tahoma"/>
        </w:rPr>
        <w:t xml:space="preserve"> следующие должностные обязанности:</w:t>
      </w:r>
    </w:p>
    <w:p w:rsidR="008E18B6" w:rsidRPr="000A2B30" w:rsidRDefault="008E18B6" w:rsidP="00B567C2">
      <w:pPr>
        <w:pStyle w:val="ConsPlusNormal"/>
        <w:ind w:firstLine="540"/>
        <w:jc w:val="both"/>
        <w:rPr>
          <w:rFonts w:ascii="Tahoma" w:hAnsi="Tahoma" w:cs="Tahoma"/>
        </w:rPr>
      </w:pPr>
      <w:r w:rsidRPr="000A2B30">
        <w:rPr>
          <w:rFonts w:ascii="Tahoma" w:hAnsi="Tahoma" w:cs="Tahoma"/>
        </w:rPr>
        <w:t>1) формировать у обучающихся, воспитанников трудовые умения и навыки, готовить их к практическому применению полученных знаний;</w:t>
      </w:r>
    </w:p>
    <w:p w:rsidR="008E18B6" w:rsidRPr="000A2B30" w:rsidRDefault="008E18B6" w:rsidP="00B567C2">
      <w:pPr>
        <w:pStyle w:val="ConsPlusNormal"/>
        <w:ind w:firstLine="540"/>
        <w:jc w:val="both"/>
        <w:rPr>
          <w:rFonts w:ascii="Tahoma" w:hAnsi="Tahoma" w:cs="Tahoma"/>
        </w:rPr>
      </w:pPr>
      <w:r w:rsidRPr="000A2B30">
        <w:rPr>
          <w:rFonts w:ascii="Tahoma" w:hAnsi="Tahoma" w:cs="Tahoma"/>
        </w:rPr>
        <w:t xml:space="preserve">2) проводить с обучающимися, воспитанниками профориентационную работу, организовывать их общественно полезный и производительный труд, участвовать в предпрофильной подготовке подростков и организации профессионального обучения старшеклассников, расширять знания обучающихся, воспитанников о труде и его видах, используя в профориентационной работе современные знания о труде, </w:t>
      </w:r>
      <w:r w:rsidRPr="000A2B30">
        <w:rPr>
          <w:rFonts w:ascii="Tahoma" w:hAnsi="Tahoma" w:cs="Tahoma"/>
        </w:rPr>
        <w:lastRenderedPageBreak/>
        <w:t>образовательных и производственных технологиях;</w:t>
      </w:r>
    </w:p>
    <w:p w:rsidR="008E18B6" w:rsidRPr="000A2B30" w:rsidRDefault="008E18B6" w:rsidP="00B567C2">
      <w:pPr>
        <w:pStyle w:val="ConsPlusNormal"/>
        <w:ind w:firstLine="540"/>
        <w:jc w:val="both"/>
        <w:rPr>
          <w:rFonts w:ascii="Tahoma" w:hAnsi="Tahoma" w:cs="Tahoma"/>
        </w:rPr>
      </w:pPr>
      <w:r w:rsidRPr="000A2B30">
        <w:rPr>
          <w:rFonts w:ascii="Tahoma" w:hAnsi="Tahoma" w:cs="Tahoma"/>
        </w:rPr>
        <w:t>3) содействовать формированию основных составляющих компетентности коммуникативной, информационной, правовой у обучающихся, воспитанников;</w:t>
      </w:r>
    </w:p>
    <w:p w:rsidR="008E18B6" w:rsidRPr="000A2B30" w:rsidRDefault="008E18B6" w:rsidP="00B567C2">
      <w:pPr>
        <w:pStyle w:val="ConsPlusNormal"/>
        <w:ind w:firstLine="540"/>
        <w:jc w:val="both"/>
        <w:rPr>
          <w:rFonts w:ascii="Tahoma" w:hAnsi="Tahoma" w:cs="Tahoma"/>
        </w:rPr>
      </w:pPr>
      <w:r w:rsidRPr="000A2B30">
        <w:rPr>
          <w:rFonts w:ascii="Tahoma" w:hAnsi="Tahoma" w:cs="Tahoma"/>
        </w:rPr>
        <w:t>4) обеспечивать выполнение программы обучения;</w:t>
      </w:r>
    </w:p>
    <w:p w:rsidR="008E18B6" w:rsidRPr="000A2B30" w:rsidRDefault="008E18B6" w:rsidP="00B567C2">
      <w:pPr>
        <w:pStyle w:val="ConsPlusNormal"/>
        <w:ind w:firstLine="540"/>
        <w:jc w:val="both"/>
        <w:rPr>
          <w:rFonts w:ascii="Tahoma" w:hAnsi="Tahoma" w:cs="Tahoma"/>
        </w:rPr>
      </w:pPr>
      <w:r w:rsidRPr="000A2B30">
        <w:rPr>
          <w:rFonts w:ascii="Tahoma" w:hAnsi="Tahoma" w:cs="Tahoma"/>
        </w:rPr>
        <w:t>5) принимать необходимые меры по оснащению мастерских оборудованием, техническими средствами, инструментами и материалами, отвечать за их сохранность и рациональное использование;</w:t>
      </w:r>
    </w:p>
    <w:p w:rsidR="008E18B6" w:rsidRPr="000A2B30" w:rsidRDefault="008E18B6" w:rsidP="00B567C2">
      <w:pPr>
        <w:pStyle w:val="ConsPlusNormal"/>
        <w:ind w:firstLine="540"/>
        <w:jc w:val="both"/>
        <w:rPr>
          <w:rFonts w:ascii="Tahoma" w:hAnsi="Tahoma" w:cs="Tahoma"/>
        </w:rPr>
      </w:pPr>
      <w:r w:rsidRPr="000A2B30">
        <w:rPr>
          <w:rFonts w:ascii="Tahoma" w:hAnsi="Tahoma" w:cs="Tahoma"/>
        </w:rPr>
        <w:t>6) осуществлять текущий и профилактический ремонт оборудования и технических средств или организовывать его проведение;</w:t>
      </w:r>
    </w:p>
    <w:p w:rsidR="008E18B6" w:rsidRPr="000A2B30" w:rsidRDefault="008E18B6" w:rsidP="00B567C2">
      <w:pPr>
        <w:pStyle w:val="ConsPlusNormal"/>
        <w:ind w:firstLine="540"/>
        <w:jc w:val="both"/>
        <w:rPr>
          <w:rFonts w:ascii="Tahoma" w:hAnsi="Tahoma" w:cs="Tahoma"/>
        </w:rPr>
      </w:pPr>
      <w:r w:rsidRPr="000A2B30">
        <w:rPr>
          <w:rFonts w:ascii="Tahoma" w:hAnsi="Tahoma" w:cs="Tahoma"/>
        </w:rPr>
        <w:t>7) обеспечивать выполнение обучающимися, воспитанниками требований охраны труда и пожарной безопасности;</w:t>
      </w:r>
    </w:p>
    <w:p w:rsidR="008E18B6" w:rsidRPr="000A2B30" w:rsidRDefault="008E18B6" w:rsidP="00B567C2">
      <w:pPr>
        <w:pStyle w:val="ConsPlusNormal"/>
        <w:ind w:firstLine="540"/>
        <w:jc w:val="both"/>
        <w:rPr>
          <w:rFonts w:ascii="Tahoma" w:hAnsi="Tahoma" w:cs="Tahoma"/>
        </w:rPr>
      </w:pPr>
      <w:r w:rsidRPr="000A2B30">
        <w:rPr>
          <w:rFonts w:ascii="Tahoma" w:hAnsi="Tahoma" w:cs="Tahoma"/>
        </w:rPr>
        <w:t>8) обеспечивать охрану жизни и здоровья обучающихся, воспитанников во время образовательного процесса;</w:t>
      </w:r>
    </w:p>
    <w:p w:rsidR="008E18B6" w:rsidRPr="000A2B30" w:rsidRDefault="008E18B6" w:rsidP="00B567C2">
      <w:pPr>
        <w:pStyle w:val="ConsPlusNormal"/>
        <w:ind w:firstLine="540"/>
        <w:jc w:val="both"/>
        <w:rPr>
          <w:rFonts w:ascii="Tahoma" w:hAnsi="Tahoma" w:cs="Tahoma"/>
        </w:rPr>
      </w:pPr>
      <w:r w:rsidRPr="000A2B30">
        <w:rPr>
          <w:rFonts w:ascii="Tahoma" w:hAnsi="Tahoma" w:cs="Tahoma"/>
        </w:rPr>
        <w:t>9) оказывать при необходимости первую доврачебную помощь;</w:t>
      </w:r>
    </w:p>
    <w:p w:rsidR="008E18B6" w:rsidRPr="000A2B30" w:rsidRDefault="008E18B6" w:rsidP="00B567C2">
      <w:pPr>
        <w:pStyle w:val="ConsPlusNormal"/>
        <w:ind w:firstLine="540"/>
        <w:jc w:val="both"/>
        <w:rPr>
          <w:rFonts w:ascii="Tahoma" w:hAnsi="Tahoma" w:cs="Tahoma"/>
        </w:rPr>
      </w:pPr>
      <w:r w:rsidRPr="000A2B30">
        <w:rPr>
          <w:rFonts w:ascii="Tahoma" w:hAnsi="Tahoma" w:cs="Tahoma"/>
        </w:rPr>
        <w:t>10) применять навыки работы с персональным компьютером, электронной почтой и браузерами, мультимедийным оборудованием;</w:t>
      </w:r>
    </w:p>
    <w:p w:rsidR="008E18B6" w:rsidRPr="000A2B30" w:rsidRDefault="008E18B6" w:rsidP="00B567C2">
      <w:pPr>
        <w:pStyle w:val="ConsPlusNormal"/>
        <w:ind w:firstLine="540"/>
        <w:jc w:val="both"/>
        <w:rPr>
          <w:rFonts w:ascii="Tahoma" w:hAnsi="Tahoma" w:cs="Tahoma"/>
        </w:rPr>
      </w:pPr>
      <w:r w:rsidRPr="000A2B30">
        <w:rPr>
          <w:rFonts w:ascii="Tahoma" w:hAnsi="Tahoma" w:cs="Tahoma"/>
        </w:rPr>
        <w:t>11) участвовать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w:t>
      </w:r>
    </w:p>
    <w:p w:rsidR="008E18B6" w:rsidRPr="000A2B30" w:rsidRDefault="008E18B6" w:rsidP="00B567C2">
      <w:pPr>
        <w:pStyle w:val="ConsPlusNormal"/>
        <w:ind w:firstLine="567"/>
        <w:jc w:val="both"/>
        <w:rPr>
          <w:rFonts w:ascii="Tahoma" w:hAnsi="Tahoma" w:cs="Tahoma"/>
        </w:rPr>
      </w:pPr>
      <w:r w:rsidRPr="000A2B30">
        <w:rPr>
          <w:rFonts w:ascii="Tahoma" w:hAnsi="Tahoma" w:cs="Tahoma"/>
        </w:rPr>
        <w:t>12) выполнять правила по охране труда и пожарной безопасности.</w:t>
      </w:r>
    </w:p>
    <w:p w:rsidR="007941A0" w:rsidRPr="000A2B30" w:rsidRDefault="008E18B6" w:rsidP="00B567C2">
      <w:pPr>
        <w:pStyle w:val="ConsPlusNormal"/>
        <w:ind w:firstLine="567"/>
        <w:jc w:val="both"/>
        <w:rPr>
          <w:rFonts w:ascii="Tahoma" w:eastAsiaTheme="minorEastAsia" w:hAnsi="Tahoma" w:cs="Tahoma"/>
        </w:rPr>
      </w:pPr>
      <w:r w:rsidRPr="000A2B30">
        <w:rPr>
          <w:rFonts w:ascii="Tahoma" w:hAnsi="Tahoma" w:cs="Tahoma"/>
        </w:rPr>
        <w:t xml:space="preserve">13) </w:t>
      </w:r>
      <w:r w:rsidR="007E0B60" w:rsidRPr="000A2B30">
        <w:rPr>
          <w:rFonts w:ascii="Tahoma" w:eastAsiaTheme="minorEastAsia" w:hAnsi="Tahoma" w:cs="Tahoma"/>
        </w:rPr>
        <w:t>Выполнять</w:t>
      </w:r>
      <w:r w:rsidR="007941A0" w:rsidRPr="000A2B30">
        <w:rPr>
          <w:rFonts w:ascii="Tahoma" w:eastAsiaTheme="minorEastAsia" w:hAnsi="Tahoma" w:cs="Tahoma"/>
        </w:rPr>
        <w:t xml:space="preserve"> отдельные служебные поручения своего непосредственного руководителя.</w:t>
      </w:r>
    </w:p>
    <w:p w:rsidR="0047641A" w:rsidRPr="000A2B30" w:rsidRDefault="0047641A" w:rsidP="00B567C2">
      <w:pPr>
        <w:pStyle w:val="ConsPlusNormal"/>
        <w:ind w:firstLine="567"/>
        <w:jc w:val="both"/>
        <w:rPr>
          <w:rFonts w:ascii="Tahoma" w:hAnsi="Tahoma" w:cs="Tahoma"/>
        </w:rPr>
      </w:pPr>
      <w:r w:rsidRPr="000A2B30">
        <w:rPr>
          <w:rFonts w:ascii="Tahoma" w:eastAsiaTheme="minorEastAsia" w:hAnsi="Tahoma" w:cs="Tahoma"/>
        </w:rPr>
        <w:t>5</w:t>
      </w:r>
      <w:r w:rsidRPr="000A2B30">
        <w:rPr>
          <w:rFonts w:ascii="Tahoma" w:hAnsi="Tahoma" w:cs="Tahoma"/>
        </w:rPr>
        <w:t>.1.2. Соблюдать Правила внутреннего трудового распорядка "___________" и иные локальные нормативные акты Работодателя.</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5.1.3. Соблюдать трудовую дисциплину.</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5.1.4. Соблюдать требования по охране труда и обеспечению безопасности труда, положения иных локальных актов.</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5.1.5. Бережно относиться к имуществу Работодателя и других работников.</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5.1.6. Незамедлительно сообщать Работодателю (непосредственному руководителю) о возникновении ситуации, представляющей угрозу жизни и здоровью людей, сохранности имущества Работодателя.</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5.1.7. Не давать интервью, не проводить встреч и переговоров, касающихся деятельности Работодателя, без предварительного разрешения руководства.</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5.1.8. Не разглашать сведения, составляющие коммерческую тайну Работодателя. Сведения, являющиеся коммерческой тайной Работодателя, определены в Положении о сохранности коммерческой тайны.</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5.1.9. По распоряжению Работодателя отправляться в служебные командировки на территории России и за рубежом.</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5.2. Работник имеет право на:</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5.2.1. Предоставление ему работы, обусловленной настоящим договором.</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5.2.2.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5.2.3. Отдых, в том числе на оплачиваемый ежегодный отпуск, еженедельные выходные дни, нерабочие праздничные дни.</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5.2.4. Обязательное социальное страхование в случаях, предусмотренных федеральными законами.</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5.2.5. 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5.2.6.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5.2.7. Достоверную информацию об условиях труда и требованиях охраны труда на рабочем месте.</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5.2.8.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5.2.9.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5.2.10. Иные права, установленные действующим законодательством Российской Федерации.</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jc w:val="both"/>
        <w:outlineLvl w:val="0"/>
        <w:rPr>
          <w:rFonts w:ascii="Tahoma" w:hAnsi="Tahoma" w:cs="Tahoma"/>
          <w:b/>
        </w:rPr>
      </w:pPr>
      <w:r w:rsidRPr="000A2B30">
        <w:rPr>
          <w:rFonts w:ascii="Tahoma" w:hAnsi="Tahoma" w:cs="Tahoma"/>
          <w:b/>
        </w:rPr>
        <w:t>6. ПРАВА И ОБЯЗАННОСТИ РАБОТОДАТЕЛЯ</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ind w:firstLine="567"/>
        <w:jc w:val="both"/>
        <w:rPr>
          <w:rFonts w:ascii="Tahoma" w:hAnsi="Tahoma" w:cs="Tahoma"/>
        </w:rPr>
      </w:pPr>
      <w:r w:rsidRPr="000A2B30">
        <w:rPr>
          <w:rFonts w:ascii="Tahoma" w:hAnsi="Tahoma" w:cs="Tahoma"/>
        </w:rPr>
        <w:t>6.1. Работодатель обязан:</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6.1.1. Соблюдать законы и иные нормативные правовые акты, локальные акты, условия настоящего договора.</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6.1.2. Предоставлять Работнику работу, обусловленную настоящим договором.</w:t>
      </w:r>
    </w:p>
    <w:p w:rsidR="0047641A" w:rsidRPr="000A2B30" w:rsidRDefault="0047641A" w:rsidP="00B567C2">
      <w:pPr>
        <w:pStyle w:val="ConsPlusNormal"/>
        <w:ind w:firstLine="567"/>
        <w:jc w:val="both"/>
        <w:rPr>
          <w:rFonts w:ascii="Tahoma" w:hAnsi="Tahoma" w:cs="Tahoma"/>
        </w:rPr>
      </w:pPr>
      <w:r w:rsidRPr="000A2B30">
        <w:rPr>
          <w:rFonts w:ascii="Tahoma" w:hAnsi="Tahoma" w:cs="Tahoma"/>
        </w:rPr>
        <w:lastRenderedPageBreak/>
        <w:t>6.1.3. Обеспечивать Работника оборудованием, документацией и иными средствами, необходимыми для исполнения им трудовых обязанностей.</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6.1.4. Выплачивать своевременно и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6.1.5. Обеспечивать бытовые нужды Работника, связанные с исполнением им трудовых обязанностей.</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6.1.6. Осуществлять обязательное социальное страхование Работника в порядке, установленном федеральными законами.</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6.1.7. Ознакомить Работника с принятыми локальными актами, касающимися его трудовой деятельности либо изменяющими его положение в организации.</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6.1.8. Исполнять иные обязанности, установленные действующим законодательством Российской Федерации.</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6.2. Работодатель имеет право:</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6.2.1. Поощрять Работника за добросовестный эффективный труд.</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6.2.2. Требовать от Работника исполнения трудовых обязанностей, определенных в настоящем договоре, бережного отношения к имуществу Работодателя и других работников, соблюдения Правил внутреннего трудового распорядка.</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6.2.3. Привлекать Работника к дисциплинарной и материальной ответственности в порядке, установленном действующим законодательством Российской Федерации.</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6.2.4. Принимать локальные акты.</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6.2.5.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6.2.6. Проводить в соответствии с Положением об оценке эффективности труда оценку эффективности деятельности Работника.</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6.2.7. С согласия Работника привлекать его к выполнению отдельных поручений, не входящих в должностные обязанности Работника.</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6.2.8. С согласия Работника привлекать его к выполнению дополнительной работы по другой или такой же профессии (должности) за дополнительную плату.</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6.2.9. Осуществлять иные права, предусмотренные действующим законодательством Российской Федерации, локальными нормативными актами.</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jc w:val="both"/>
        <w:outlineLvl w:val="0"/>
        <w:rPr>
          <w:rFonts w:ascii="Tahoma" w:hAnsi="Tahoma" w:cs="Tahoma"/>
          <w:b/>
        </w:rPr>
      </w:pPr>
      <w:r w:rsidRPr="000A2B30">
        <w:rPr>
          <w:rFonts w:ascii="Tahoma" w:hAnsi="Tahoma" w:cs="Tahoma"/>
          <w:b/>
        </w:rPr>
        <w:t>7. СОЦИАЛЬНОЕ СТРАХОВАНИЕ РАБОТНИКА</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ind w:firstLine="567"/>
        <w:jc w:val="both"/>
        <w:rPr>
          <w:rFonts w:ascii="Tahoma" w:hAnsi="Tahoma" w:cs="Tahoma"/>
        </w:rPr>
      </w:pPr>
      <w:r w:rsidRPr="000A2B30">
        <w:rPr>
          <w:rFonts w:ascii="Tahoma" w:hAnsi="Tahoma" w:cs="Tahoma"/>
        </w:rPr>
        <w:t>7.1. Работник подлежит социальному страхованию в порядке и на условиях, установленных действующим законодательством Российской Федерации.</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jc w:val="both"/>
        <w:outlineLvl w:val="0"/>
        <w:rPr>
          <w:rFonts w:ascii="Tahoma" w:hAnsi="Tahoma" w:cs="Tahoma"/>
          <w:b/>
        </w:rPr>
      </w:pPr>
      <w:r w:rsidRPr="000A2B30">
        <w:rPr>
          <w:rFonts w:ascii="Tahoma" w:hAnsi="Tahoma" w:cs="Tahoma"/>
          <w:b/>
        </w:rPr>
        <w:t>8. ГАРАНТИИ И КОМПЕНСАЦИИ</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ind w:firstLine="567"/>
        <w:jc w:val="both"/>
        <w:rPr>
          <w:rFonts w:ascii="Tahoma" w:hAnsi="Tahoma" w:cs="Tahoma"/>
        </w:rPr>
      </w:pPr>
      <w:r w:rsidRPr="000A2B30">
        <w:rPr>
          <w:rFonts w:ascii="Tahoma" w:hAnsi="Tahoma" w:cs="Tahoma"/>
        </w:rPr>
        <w:t>8.1. На период действия настоящего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договором.</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jc w:val="both"/>
        <w:outlineLvl w:val="0"/>
        <w:rPr>
          <w:rFonts w:ascii="Tahoma" w:hAnsi="Tahoma" w:cs="Tahoma"/>
          <w:b/>
        </w:rPr>
      </w:pPr>
      <w:r w:rsidRPr="000A2B30">
        <w:rPr>
          <w:rFonts w:ascii="Tahoma" w:hAnsi="Tahoma" w:cs="Tahoma"/>
          <w:b/>
        </w:rPr>
        <w:t>9. ОТВЕТСТВЕННОСТЬ СТОРОН</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ind w:firstLine="567"/>
        <w:jc w:val="both"/>
        <w:rPr>
          <w:rFonts w:ascii="Tahoma" w:hAnsi="Tahoma" w:cs="Tahoma"/>
        </w:rPr>
      </w:pPr>
      <w:r w:rsidRPr="000A2B30">
        <w:rPr>
          <w:rFonts w:ascii="Tahoma" w:hAnsi="Tahoma" w:cs="Tahoma"/>
        </w:rPr>
        <w:t>9.1.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9.2.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9.3. В случаях, предусмотренных в законе, Работодатель обязан компенсировать Работнику моральный вред, причиненный неправомерными действиями и (или) бездействием Работодателя.</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9.4. Каждая из сторон обязана доказывать сумму причиненного ущерба.</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jc w:val="both"/>
        <w:outlineLvl w:val="0"/>
        <w:rPr>
          <w:rFonts w:ascii="Tahoma" w:hAnsi="Tahoma" w:cs="Tahoma"/>
          <w:b/>
        </w:rPr>
      </w:pPr>
      <w:r w:rsidRPr="000A2B30">
        <w:rPr>
          <w:rFonts w:ascii="Tahoma" w:hAnsi="Tahoma" w:cs="Tahoma"/>
          <w:b/>
        </w:rPr>
        <w:t>10. ПРЕКРАЩЕНИЕ ДОГОВОРА</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ind w:firstLine="567"/>
        <w:jc w:val="both"/>
        <w:rPr>
          <w:rFonts w:ascii="Tahoma" w:hAnsi="Tahoma" w:cs="Tahoma"/>
        </w:rPr>
      </w:pPr>
      <w:r w:rsidRPr="000A2B30">
        <w:rPr>
          <w:rFonts w:ascii="Tahoma" w:hAnsi="Tahoma" w:cs="Tahoma"/>
        </w:rPr>
        <w:t>10.1. Основанием для прекращения настоящего трудового договора являются:</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10.1.1. Соглашение сторон.</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10.1.2.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47641A" w:rsidRPr="000A2B30" w:rsidRDefault="0047641A" w:rsidP="00B567C2">
      <w:pPr>
        <w:pStyle w:val="ConsPlusNormal"/>
        <w:ind w:firstLine="567"/>
        <w:jc w:val="both"/>
        <w:rPr>
          <w:rFonts w:ascii="Tahoma" w:hAnsi="Tahoma" w:cs="Tahoma"/>
        </w:rPr>
      </w:pPr>
      <w:r w:rsidRPr="000A2B30">
        <w:rPr>
          <w:rFonts w:ascii="Tahoma" w:hAnsi="Tahoma" w:cs="Tahoma"/>
        </w:rPr>
        <w:lastRenderedPageBreak/>
        <w:t>10.1.3. Расторжение трудового договора по инициативе Работодателя.</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10.1.4. Иные основания, предусмотренные трудовым законодательством Российской Федерации.</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10.2.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jc w:val="both"/>
        <w:outlineLvl w:val="0"/>
        <w:rPr>
          <w:rFonts w:ascii="Tahoma" w:hAnsi="Tahoma" w:cs="Tahoma"/>
          <w:b/>
        </w:rPr>
      </w:pPr>
      <w:r w:rsidRPr="000A2B30">
        <w:rPr>
          <w:rFonts w:ascii="Tahoma" w:hAnsi="Tahoma" w:cs="Tahoma"/>
          <w:b/>
        </w:rPr>
        <w:t>11. ИСПОЛЬЗОВАНИЕ РАБОТНИКОМ ЛИЧНОГО ИМУЩЕСТВА</w:t>
      </w:r>
    </w:p>
    <w:p w:rsidR="0047641A" w:rsidRPr="000A2B30" w:rsidRDefault="0047641A" w:rsidP="00B567C2">
      <w:pPr>
        <w:pStyle w:val="ConsPlusNormal"/>
        <w:jc w:val="both"/>
        <w:rPr>
          <w:rFonts w:ascii="Tahoma" w:hAnsi="Tahoma" w:cs="Tahoma"/>
          <w:b/>
        </w:rPr>
      </w:pPr>
      <w:r w:rsidRPr="000A2B30">
        <w:rPr>
          <w:rFonts w:ascii="Tahoma" w:hAnsi="Tahoma" w:cs="Tahoma"/>
          <w:b/>
        </w:rPr>
        <w:t>В СЛУЖЕБНЫХ ЦЕЛЯХ</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ind w:firstLine="567"/>
        <w:jc w:val="both"/>
        <w:rPr>
          <w:rFonts w:ascii="Tahoma" w:hAnsi="Tahoma" w:cs="Tahoma"/>
        </w:rPr>
      </w:pPr>
      <w:bookmarkStart w:id="1" w:name="Par149"/>
      <w:bookmarkEnd w:id="1"/>
      <w:r w:rsidRPr="000A2B30">
        <w:rPr>
          <w:rFonts w:ascii="Tahoma" w:hAnsi="Tahoma" w:cs="Tahoma"/>
        </w:rPr>
        <w:t>11.1.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 (или) отдельных поручений Работодателя). За такое использование личного имущества Работодатель выплачивает Работнику денежную компенсацию.</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11.2.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права сторон договора в отношении такого имущества.</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11.3. В случае если использование имущества Работника в служебных целях осуществляется нерегулярно, указанная в п. 11.1 настоящего трудового договора компенсация выплачивается на основании документов и иных свидетельств, подтверждающих служебное использование такого имущества.</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jc w:val="both"/>
        <w:outlineLvl w:val="0"/>
        <w:rPr>
          <w:rFonts w:ascii="Tahoma" w:hAnsi="Tahoma" w:cs="Tahoma"/>
          <w:b/>
        </w:rPr>
      </w:pPr>
      <w:r w:rsidRPr="000A2B30">
        <w:rPr>
          <w:rFonts w:ascii="Tahoma" w:hAnsi="Tahoma" w:cs="Tahoma"/>
          <w:b/>
        </w:rPr>
        <w:t>12. ЗАКЛЮЧИТЕЛЬНЫЕ ПОЛОЖЕНИЯ</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ind w:firstLine="567"/>
        <w:jc w:val="both"/>
        <w:rPr>
          <w:rFonts w:ascii="Tahoma" w:hAnsi="Tahoma" w:cs="Tahoma"/>
        </w:rPr>
      </w:pPr>
      <w:r w:rsidRPr="000A2B30">
        <w:rPr>
          <w:rFonts w:ascii="Tahoma" w:hAnsi="Tahoma" w:cs="Tahoma"/>
        </w:rPr>
        <w:t>12.1. Условия настоящего трудового договора носят конфиденциальный характер и разглашению не подлежат.</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12.2.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12.3.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12.4.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12.5. Договор составлен в двух экземплярах, имеющих одинаковую юридическую силу, один из которых хранится у Работодателя, а другой - у Работника.</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12.6. До подписания трудового договора Работник ознакомлен со следующими документами:</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Правила внутреннего трудового распорядка;</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Положение об оплате труда и премировании;</w:t>
      </w:r>
    </w:p>
    <w:p w:rsidR="0047641A" w:rsidRPr="000A2B30" w:rsidRDefault="0047641A" w:rsidP="00B567C2">
      <w:pPr>
        <w:pStyle w:val="ConsPlusNormal"/>
        <w:ind w:firstLine="567"/>
        <w:jc w:val="both"/>
        <w:rPr>
          <w:rFonts w:ascii="Tahoma" w:hAnsi="Tahoma" w:cs="Tahoma"/>
        </w:rPr>
      </w:pPr>
      <w:r w:rsidRPr="000A2B30">
        <w:rPr>
          <w:rFonts w:ascii="Tahoma" w:hAnsi="Tahoma" w:cs="Tahoma"/>
        </w:rPr>
        <w:t>Положение о сохранности коммерческой тайны.</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jc w:val="both"/>
        <w:outlineLvl w:val="0"/>
        <w:rPr>
          <w:rFonts w:ascii="Tahoma" w:hAnsi="Tahoma" w:cs="Tahoma"/>
          <w:b/>
          <w:caps/>
        </w:rPr>
      </w:pPr>
      <w:r w:rsidRPr="000A2B30">
        <w:rPr>
          <w:rFonts w:ascii="Tahoma" w:hAnsi="Tahoma" w:cs="Tahoma"/>
          <w:b/>
          <w:caps/>
        </w:rPr>
        <w:t>13. Подписи Сторон</w:t>
      </w:r>
    </w:p>
    <w:p w:rsidR="0047641A" w:rsidRPr="000A2B30" w:rsidRDefault="0047641A" w:rsidP="00B567C2">
      <w:pPr>
        <w:pStyle w:val="ConsPlusNormal"/>
        <w:jc w:val="both"/>
        <w:outlineLvl w:val="0"/>
        <w:rPr>
          <w:rFonts w:ascii="Tahoma" w:hAnsi="Tahoma" w:cs="Tahom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7941A0" w:rsidRPr="000A2B30" w:rsidTr="00B0220E">
        <w:trPr>
          <w:trHeight w:val="253"/>
        </w:trPr>
        <w:tc>
          <w:tcPr>
            <w:tcW w:w="5210" w:type="dxa"/>
          </w:tcPr>
          <w:p w:rsidR="0047641A" w:rsidRPr="000A2B30" w:rsidRDefault="0047641A" w:rsidP="00B567C2">
            <w:pPr>
              <w:pStyle w:val="ConsPlusNormal"/>
              <w:jc w:val="both"/>
              <w:rPr>
                <w:rFonts w:ascii="Tahoma" w:hAnsi="Tahoma" w:cs="Tahoma"/>
              </w:rPr>
            </w:pPr>
            <w:r w:rsidRPr="000A2B30">
              <w:rPr>
                <w:rFonts w:ascii="Tahoma" w:hAnsi="Tahoma" w:cs="Tahoma"/>
              </w:rPr>
              <w:t>Работодатель:</w:t>
            </w:r>
          </w:p>
          <w:p w:rsidR="0047641A" w:rsidRPr="000A2B30" w:rsidRDefault="0047641A" w:rsidP="00B567C2">
            <w:pPr>
              <w:pStyle w:val="ConsPlusNormal"/>
              <w:jc w:val="both"/>
              <w:rPr>
                <w:rFonts w:ascii="Tahoma" w:hAnsi="Tahoma" w:cs="Tahoma"/>
              </w:rPr>
            </w:pPr>
            <w:r w:rsidRPr="000A2B30">
              <w:rPr>
                <w:rFonts w:ascii="Tahoma" w:hAnsi="Tahoma" w:cs="Tahoma"/>
              </w:rPr>
              <w:t>__________________________</w:t>
            </w:r>
          </w:p>
          <w:p w:rsidR="0047641A" w:rsidRPr="000A2B30" w:rsidRDefault="0047641A" w:rsidP="00B567C2">
            <w:pPr>
              <w:pStyle w:val="ConsPlusNormal"/>
              <w:jc w:val="both"/>
              <w:rPr>
                <w:rFonts w:ascii="Tahoma" w:hAnsi="Tahoma" w:cs="Tahoma"/>
              </w:rPr>
            </w:pPr>
            <w:r w:rsidRPr="000A2B30">
              <w:rPr>
                <w:rFonts w:ascii="Tahoma" w:hAnsi="Tahoma" w:cs="Tahoma"/>
              </w:rPr>
              <w:t>__________________________</w:t>
            </w:r>
          </w:p>
          <w:p w:rsidR="0047641A" w:rsidRPr="000A2B30" w:rsidRDefault="0047641A" w:rsidP="00B567C2">
            <w:pPr>
              <w:pStyle w:val="ConsPlusNormal"/>
              <w:jc w:val="both"/>
              <w:rPr>
                <w:rFonts w:ascii="Tahoma" w:hAnsi="Tahoma" w:cs="Tahoma"/>
              </w:rPr>
            </w:pPr>
            <w:r w:rsidRPr="000A2B30">
              <w:rPr>
                <w:rFonts w:ascii="Tahoma" w:hAnsi="Tahoma" w:cs="Tahoma"/>
              </w:rPr>
              <w:t>__________________________</w:t>
            </w:r>
          </w:p>
          <w:p w:rsidR="0047641A" w:rsidRPr="000A2B30" w:rsidRDefault="0047641A" w:rsidP="00B567C2">
            <w:pPr>
              <w:pStyle w:val="ConsPlusNormal"/>
              <w:jc w:val="both"/>
              <w:rPr>
                <w:rFonts w:ascii="Tahoma" w:hAnsi="Tahoma" w:cs="Tahoma"/>
              </w:rPr>
            </w:pPr>
            <w:r w:rsidRPr="000A2B30">
              <w:rPr>
                <w:rFonts w:ascii="Tahoma" w:hAnsi="Tahoma" w:cs="Tahoma"/>
              </w:rPr>
              <w:t>__________________________</w:t>
            </w:r>
          </w:p>
          <w:p w:rsidR="0047641A" w:rsidRPr="000A2B30" w:rsidRDefault="0047641A" w:rsidP="00B567C2">
            <w:pPr>
              <w:pStyle w:val="ConsPlusNormal"/>
              <w:jc w:val="both"/>
              <w:rPr>
                <w:rFonts w:ascii="Tahoma" w:hAnsi="Tahoma" w:cs="Tahoma"/>
              </w:rPr>
            </w:pPr>
            <w:r w:rsidRPr="000A2B30">
              <w:rPr>
                <w:rFonts w:ascii="Tahoma" w:hAnsi="Tahoma" w:cs="Tahoma"/>
              </w:rPr>
              <w:t>__________________________</w:t>
            </w:r>
          </w:p>
          <w:p w:rsidR="0047641A" w:rsidRPr="000A2B30" w:rsidRDefault="0047641A" w:rsidP="00B567C2">
            <w:pPr>
              <w:pStyle w:val="ConsPlusNormal"/>
              <w:jc w:val="both"/>
              <w:rPr>
                <w:rFonts w:ascii="Tahoma" w:hAnsi="Tahoma" w:cs="Tahoma"/>
              </w:rPr>
            </w:pPr>
            <w:r w:rsidRPr="000A2B30">
              <w:rPr>
                <w:rFonts w:ascii="Tahoma" w:hAnsi="Tahoma" w:cs="Tahoma"/>
              </w:rPr>
              <w:t>__________________________</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jc w:val="both"/>
              <w:rPr>
                <w:rFonts w:ascii="Tahoma" w:hAnsi="Tahoma" w:cs="Tahoma"/>
              </w:rPr>
            </w:pPr>
          </w:p>
        </w:tc>
        <w:tc>
          <w:tcPr>
            <w:tcW w:w="5211" w:type="dxa"/>
          </w:tcPr>
          <w:p w:rsidR="0047641A" w:rsidRPr="000A2B30" w:rsidRDefault="0047641A" w:rsidP="00B567C2">
            <w:pPr>
              <w:pStyle w:val="ConsPlusNormal"/>
              <w:jc w:val="both"/>
              <w:rPr>
                <w:rFonts w:ascii="Tahoma" w:hAnsi="Tahoma" w:cs="Tahoma"/>
              </w:rPr>
            </w:pPr>
            <w:r w:rsidRPr="000A2B30">
              <w:rPr>
                <w:rFonts w:ascii="Tahoma" w:hAnsi="Tahoma" w:cs="Tahoma"/>
              </w:rPr>
              <w:t>Работник:</w:t>
            </w:r>
          </w:p>
          <w:p w:rsidR="0047641A" w:rsidRPr="000A2B30" w:rsidRDefault="0047641A" w:rsidP="00B567C2">
            <w:pPr>
              <w:pStyle w:val="ConsPlusNormal"/>
              <w:jc w:val="both"/>
              <w:rPr>
                <w:rFonts w:ascii="Tahoma" w:hAnsi="Tahoma" w:cs="Tahoma"/>
              </w:rPr>
            </w:pPr>
            <w:r w:rsidRPr="000A2B30">
              <w:rPr>
                <w:rFonts w:ascii="Tahoma" w:hAnsi="Tahoma" w:cs="Tahoma"/>
              </w:rPr>
              <w:t>Ф.И.О. __________________________</w:t>
            </w:r>
          </w:p>
          <w:p w:rsidR="0047641A" w:rsidRPr="000A2B30" w:rsidRDefault="0047641A" w:rsidP="00B567C2">
            <w:pPr>
              <w:pStyle w:val="ConsPlusNormal"/>
              <w:jc w:val="both"/>
              <w:rPr>
                <w:rFonts w:ascii="Tahoma" w:hAnsi="Tahoma" w:cs="Tahoma"/>
              </w:rPr>
            </w:pPr>
            <w:r w:rsidRPr="000A2B30">
              <w:rPr>
                <w:rFonts w:ascii="Tahoma" w:hAnsi="Tahoma" w:cs="Tahoma"/>
              </w:rPr>
              <w:t>Паспорт _________________________</w:t>
            </w:r>
          </w:p>
          <w:p w:rsidR="0047641A" w:rsidRPr="000A2B30" w:rsidRDefault="0047641A" w:rsidP="00B567C2">
            <w:pPr>
              <w:pStyle w:val="ConsPlusNormal"/>
              <w:jc w:val="both"/>
              <w:rPr>
                <w:rFonts w:ascii="Tahoma" w:hAnsi="Tahoma" w:cs="Tahoma"/>
              </w:rPr>
            </w:pPr>
            <w:r w:rsidRPr="000A2B30">
              <w:rPr>
                <w:rFonts w:ascii="Tahoma" w:hAnsi="Tahoma" w:cs="Tahoma"/>
              </w:rPr>
              <w:t>выдан ___________________________</w:t>
            </w:r>
          </w:p>
          <w:p w:rsidR="0047641A" w:rsidRPr="000A2B30" w:rsidRDefault="0047641A" w:rsidP="00B567C2">
            <w:pPr>
              <w:pStyle w:val="ConsPlusNormal"/>
              <w:jc w:val="both"/>
              <w:rPr>
                <w:rFonts w:ascii="Tahoma" w:hAnsi="Tahoma" w:cs="Tahoma"/>
              </w:rPr>
            </w:pPr>
            <w:r w:rsidRPr="000A2B30">
              <w:rPr>
                <w:rFonts w:ascii="Tahoma" w:hAnsi="Tahoma" w:cs="Tahoma"/>
              </w:rPr>
              <w:t>Зарегистрирован: _________________</w:t>
            </w:r>
          </w:p>
          <w:p w:rsidR="0047641A" w:rsidRPr="000A2B30" w:rsidRDefault="0047641A" w:rsidP="00B567C2">
            <w:pPr>
              <w:pStyle w:val="ConsPlusNormal"/>
              <w:jc w:val="both"/>
              <w:rPr>
                <w:rFonts w:ascii="Tahoma" w:hAnsi="Tahoma" w:cs="Tahoma"/>
              </w:rPr>
            </w:pPr>
            <w:r w:rsidRPr="000A2B30">
              <w:rPr>
                <w:rFonts w:ascii="Tahoma" w:hAnsi="Tahoma" w:cs="Tahoma"/>
              </w:rPr>
              <w:t>Проживающий по адресу: __________</w:t>
            </w:r>
          </w:p>
          <w:p w:rsidR="0047641A" w:rsidRPr="000A2B30" w:rsidRDefault="0047641A" w:rsidP="00B567C2">
            <w:pPr>
              <w:pStyle w:val="ConsPlusNormal"/>
              <w:jc w:val="both"/>
              <w:rPr>
                <w:rFonts w:ascii="Tahoma" w:hAnsi="Tahoma" w:cs="Tahoma"/>
              </w:rPr>
            </w:pPr>
            <w:r w:rsidRPr="000A2B30">
              <w:rPr>
                <w:rFonts w:ascii="Tahoma" w:hAnsi="Tahoma" w:cs="Tahoma"/>
              </w:rPr>
              <w:t>_________________________________</w:t>
            </w: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jc w:val="both"/>
              <w:rPr>
                <w:rFonts w:ascii="Tahoma" w:hAnsi="Tahoma" w:cs="Tahoma"/>
              </w:rPr>
            </w:pPr>
          </w:p>
          <w:p w:rsidR="0047641A" w:rsidRPr="000A2B30" w:rsidRDefault="0047641A" w:rsidP="00B567C2">
            <w:pPr>
              <w:pStyle w:val="ConsPlusNormal"/>
              <w:jc w:val="both"/>
              <w:rPr>
                <w:rFonts w:ascii="Tahoma" w:hAnsi="Tahoma" w:cs="Tahoma"/>
              </w:rPr>
            </w:pPr>
          </w:p>
        </w:tc>
      </w:tr>
    </w:tbl>
    <w:p w:rsidR="0047641A" w:rsidRPr="000A2B30" w:rsidRDefault="0047641A" w:rsidP="00B567C2">
      <w:pPr>
        <w:pStyle w:val="ConsPlusNormal"/>
        <w:jc w:val="both"/>
        <w:rPr>
          <w:rFonts w:ascii="Tahoma" w:hAnsi="Tahoma" w:cs="Tahoma"/>
        </w:rPr>
      </w:pPr>
    </w:p>
    <w:p w:rsidR="0047641A" w:rsidRPr="00B567C2" w:rsidRDefault="0047641A" w:rsidP="00B567C2">
      <w:pPr>
        <w:pStyle w:val="ConsPlusNormal"/>
        <w:ind w:firstLine="567"/>
        <w:jc w:val="both"/>
        <w:rPr>
          <w:rFonts w:ascii="Tahoma" w:hAnsi="Tahoma" w:cs="Tahoma"/>
        </w:rPr>
      </w:pPr>
      <w:r w:rsidRPr="000A2B30">
        <w:rPr>
          <w:rFonts w:ascii="Tahoma" w:hAnsi="Tahoma" w:cs="Tahoma"/>
        </w:rPr>
        <w:t>Второй экземпляр трудового договора получен Работником: ________________</w:t>
      </w:r>
    </w:p>
    <w:p w:rsidR="0047641A" w:rsidRPr="00B567C2" w:rsidRDefault="0047641A" w:rsidP="00B567C2">
      <w:pPr>
        <w:pStyle w:val="ConsPlusNormal"/>
        <w:jc w:val="both"/>
        <w:outlineLvl w:val="0"/>
        <w:rPr>
          <w:rFonts w:ascii="Tahoma" w:hAnsi="Tahoma" w:cs="Tahoma"/>
        </w:rPr>
      </w:pPr>
    </w:p>
    <w:p w:rsidR="0047641A" w:rsidRPr="00B567C2" w:rsidRDefault="0047641A" w:rsidP="00B567C2">
      <w:pPr>
        <w:jc w:val="both"/>
        <w:rPr>
          <w:rFonts w:ascii="Tahoma" w:hAnsi="Tahoma" w:cs="Tahoma"/>
          <w:sz w:val="20"/>
          <w:szCs w:val="20"/>
        </w:rPr>
      </w:pPr>
    </w:p>
    <w:p w:rsidR="005F7966" w:rsidRPr="00B567C2" w:rsidRDefault="000A2B30" w:rsidP="00B567C2">
      <w:pPr>
        <w:jc w:val="both"/>
        <w:rPr>
          <w:rFonts w:ascii="Tahoma" w:hAnsi="Tahoma" w:cs="Tahoma"/>
          <w:sz w:val="20"/>
          <w:szCs w:val="20"/>
        </w:rPr>
      </w:pPr>
    </w:p>
    <w:sectPr w:rsidR="005F7966" w:rsidRPr="00B567C2" w:rsidSect="00613C3B">
      <w:headerReference w:type="default" r:id="rId6"/>
      <w:pgSz w:w="11906" w:h="16838"/>
      <w:pgMar w:top="1134" w:right="567"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E9E" w:rsidRDefault="00AE7E9E">
      <w:r>
        <w:separator/>
      </w:r>
    </w:p>
  </w:endnote>
  <w:endnote w:type="continuationSeparator" w:id="0">
    <w:p w:rsidR="00AE7E9E" w:rsidRDefault="00AE7E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E9E" w:rsidRDefault="00AE7E9E">
      <w:r>
        <w:separator/>
      </w:r>
    </w:p>
  </w:footnote>
  <w:footnote w:type="continuationSeparator" w:id="0">
    <w:p w:rsidR="00AE7E9E" w:rsidRDefault="00AE7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48" w:rsidRDefault="00FB3248">
    <w:pPr>
      <w:pStyle w:val="a4"/>
    </w:pPr>
  </w:p>
  <w:p w:rsidR="000B0F81" w:rsidRPr="00FB3248" w:rsidRDefault="000A2B30" w:rsidP="00FB3248">
    <w:pPr>
      <w:pStyle w:val="a4"/>
      <w:jc w:val="right"/>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7641A"/>
    <w:rsid w:val="0003623D"/>
    <w:rsid w:val="000A2B30"/>
    <w:rsid w:val="001275FD"/>
    <w:rsid w:val="001535C0"/>
    <w:rsid w:val="0020080D"/>
    <w:rsid w:val="002C20EE"/>
    <w:rsid w:val="003311DA"/>
    <w:rsid w:val="0043795F"/>
    <w:rsid w:val="0047641A"/>
    <w:rsid w:val="00767D5E"/>
    <w:rsid w:val="007941A0"/>
    <w:rsid w:val="007E0B60"/>
    <w:rsid w:val="007E5639"/>
    <w:rsid w:val="007F29DF"/>
    <w:rsid w:val="00833DA7"/>
    <w:rsid w:val="008E18B6"/>
    <w:rsid w:val="00910766"/>
    <w:rsid w:val="00A72B9D"/>
    <w:rsid w:val="00AD4CA7"/>
    <w:rsid w:val="00AE7E9E"/>
    <w:rsid w:val="00B567C2"/>
    <w:rsid w:val="00B664ED"/>
    <w:rsid w:val="00CF331E"/>
    <w:rsid w:val="00D075F7"/>
    <w:rsid w:val="00D53C0A"/>
    <w:rsid w:val="00DA1A97"/>
    <w:rsid w:val="00DB2C4C"/>
    <w:rsid w:val="00EA3F54"/>
    <w:rsid w:val="00EB027C"/>
    <w:rsid w:val="00F64F66"/>
    <w:rsid w:val="00FB3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41A"/>
    <w:rPr>
      <w:rFonts w:eastAsiaTheme="minorEastAsia"/>
      <w:lang w:eastAsia="ru-RU"/>
    </w:rPr>
  </w:style>
  <w:style w:type="paragraph" w:styleId="1">
    <w:name w:val="heading 1"/>
    <w:basedOn w:val="a"/>
    <w:next w:val="a"/>
    <w:link w:val="10"/>
    <w:uiPriority w:val="9"/>
    <w:qFormat/>
    <w:rsid w:val="001535C0"/>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оглавлений"/>
    <w:basedOn w:val="1"/>
    <w:autoRedefine/>
    <w:qFormat/>
    <w:rsid w:val="001535C0"/>
    <w:pPr>
      <w:spacing w:line="276" w:lineRule="auto"/>
    </w:pPr>
    <w:rPr>
      <w:rFonts w:ascii="Times New Roman" w:hAnsi="Times New Roman" w:cs="Times New Roman"/>
      <w:b/>
      <w:color w:val="000000" w:themeColor="text1"/>
      <w:sz w:val="28"/>
      <w:szCs w:val="28"/>
    </w:rPr>
  </w:style>
  <w:style w:type="character" w:customStyle="1" w:styleId="10">
    <w:name w:val="Заголовок 1 Знак"/>
    <w:basedOn w:val="a0"/>
    <w:link w:val="1"/>
    <w:uiPriority w:val="9"/>
    <w:rsid w:val="001535C0"/>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qFormat/>
    <w:rsid w:val="001535C0"/>
    <w:pPr>
      <w:spacing w:before="120" w:line="276" w:lineRule="auto"/>
    </w:pPr>
    <w:rPr>
      <w:rFonts w:ascii="Times New Roman" w:hAnsi="Times New Roman"/>
      <w:b/>
      <w:sz w:val="28"/>
      <w:szCs w:val="22"/>
    </w:rPr>
  </w:style>
  <w:style w:type="paragraph" w:customStyle="1" w:styleId="ConsPlusNormal">
    <w:name w:val="ConsPlusNormal"/>
    <w:rsid w:val="0047641A"/>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uiPriority w:val="99"/>
    <w:rsid w:val="0047641A"/>
    <w:pPr>
      <w:widowControl w:val="0"/>
      <w:autoSpaceDE w:val="0"/>
      <w:autoSpaceDN w:val="0"/>
      <w:adjustRightInd w:val="0"/>
    </w:pPr>
    <w:rPr>
      <w:rFonts w:ascii="Courier New" w:eastAsia="Times New Roman" w:hAnsi="Courier New" w:cs="Courier New"/>
      <w:sz w:val="20"/>
      <w:szCs w:val="20"/>
      <w:lang w:eastAsia="ru-RU"/>
    </w:rPr>
  </w:style>
  <w:style w:type="paragraph" w:styleId="a4">
    <w:name w:val="header"/>
    <w:basedOn w:val="a"/>
    <w:link w:val="a5"/>
    <w:uiPriority w:val="99"/>
    <w:unhideWhenUsed/>
    <w:rsid w:val="0047641A"/>
    <w:pPr>
      <w:tabs>
        <w:tab w:val="center" w:pos="4677"/>
        <w:tab w:val="right" w:pos="9355"/>
      </w:tabs>
    </w:pPr>
  </w:style>
  <w:style w:type="character" w:customStyle="1" w:styleId="a5">
    <w:name w:val="Верхний колонтитул Знак"/>
    <w:basedOn w:val="a0"/>
    <w:link w:val="a4"/>
    <w:uiPriority w:val="99"/>
    <w:rsid w:val="0047641A"/>
    <w:rPr>
      <w:rFonts w:eastAsiaTheme="minorEastAsia"/>
      <w:lang w:eastAsia="ru-RU"/>
    </w:rPr>
  </w:style>
  <w:style w:type="table" w:styleId="a6">
    <w:name w:val="Table Grid"/>
    <w:basedOn w:val="a1"/>
    <w:uiPriority w:val="39"/>
    <w:rsid w:val="0047641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semiHidden/>
    <w:unhideWhenUsed/>
    <w:rsid w:val="00FB3248"/>
    <w:pPr>
      <w:tabs>
        <w:tab w:val="center" w:pos="4677"/>
        <w:tab w:val="right" w:pos="9355"/>
      </w:tabs>
    </w:pPr>
  </w:style>
  <w:style w:type="character" w:customStyle="1" w:styleId="a8">
    <w:name w:val="Нижний колонтитул Знак"/>
    <w:basedOn w:val="a0"/>
    <w:link w:val="a7"/>
    <w:uiPriority w:val="99"/>
    <w:semiHidden/>
    <w:rsid w:val="00FB3248"/>
    <w:rPr>
      <w:rFonts w:eastAsiaTheme="minorEastAsia"/>
      <w:lang w:eastAsia="ru-RU"/>
    </w:rPr>
  </w:style>
  <w:style w:type="paragraph" w:styleId="a9">
    <w:name w:val="Balloon Text"/>
    <w:basedOn w:val="a"/>
    <w:link w:val="aa"/>
    <w:uiPriority w:val="99"/>
    <w:semiHidden/>
    <w:unhideWhenUsed/>
    <w:rsid w:val="00FB3248"/>
    <w:rPr>
      <w:rFonts w:ascii="Tahoma" w:hAnsi="Tahoma" w:cs="Tahoma"/>
      <w:sz w:val="16"/>
      <w:szCs w:val="16"/>
    </w:rPr>
  </w:style>
  <w:style w:type="character" w:customStyle="1" w:styleId="aa">
    <w:name w:val="Текст выноски Знак"/>
    <w:basedOn w:val="a0"/>
    <w:link w:val="a9"/>
    <w:uiPriority w:val="99"/>
    <w:semiHidden/>
    <w:rsid w:val="00FB324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1741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2038</Words>
  <Characters>11620</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Headings</vt:lpstr>
      </vt:variant>
      <vt:variant>
        <vt:i4>15</vt:i4>
      </vt:variant>
    </vt:vector>
  </HeadingPairs>
  <TitlesOfParts>
    <vt:vector size="16" baseType="lpstr">
      <vt:lpstr/>
      <vt:lpstr>1. ПРЕДМЕТ ДОГОВОРА</vt:lpstr>
      <vt:lpstr>2. СРОК ДЕЙСТВИЯ ДОГОВОРА</vt:lpstr>
      <vt:lpstr>3. УСЛОВИЯ ОПЛАТЫ ТРУДА РАБОТНИКА</vt:lpstr>
      <vt:lpstr>4. РЕЖИМ РАБОЧЕГО ВРЕМЕНИ И ВРЕМЕНИ ОТДЫХА. ОТПУСКА</vt:lpstr>
      <vt:lpstr>5. ПРАВА И ОБЯЗАННОСТИ РАБОТНИКА</vt:lpstr>
      <vt:lpstr>6. ПРАВА И ОБЯЗАННОСТИ РАБОТОДАТЕЛЯ</vt:lpstr>
      <vt:lpstr>7. СОЦИАЛЬНОЕ СТРАХОВАНИЕ РАБОТНИКА</vt:lpstr>
      <vt:lpstr>8. ГАРАНТИИ И КОМПЕНСАЦИИ</vt:lpstr>
      <vt:lpstr>9. ОТВЕТСТВЕННОСТЬ СТОРОН</vt:lpstr>
      <vt:lpstr>10. ПРЕКРАЩЕНИЕ ДОГОВОРА</vt:lpstr>
      <vt:lpstr>11. ИСПОЛЬЗОВАНИЕ РАБОТНИКОМ ЛИЧНОГО ИМУЩЕСТВА</vt:lpstr>
      <vt:lpstr>12. ЗАКЛЮЧИТЕЛЬНЫЕ ПОЛОЖЕНИЯ</vt:lpstr>
      <vt:lpstr>13. Подписи Сторон</vt:lpstr>
      <vt:lpstr/>
      <vt:lpstr/>
    </vt:vector>
  </TitlesOfParts>
  <Company/>
  <LinksUpToDate>false</LinksUpToDate>
  <CharactersWithSpaces>13631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Бобков</dc:creator>
  <cp:keywords/>
  <dc:description/>
  <cp:lastModifiedBy>Пользователь Windows</cp:lastModifiedBy>
  <cp:revision>13</cp:revision>
  <cp:lastPrinted>2016-02-04T08:46:00Z</cp:lastPrinted>
  <dcterms:created xsi:type="dcterms:W3CDTF">2016-02-02T10:56:00Z</dcterms:created>
  <dcterms:modified xsi:type="dcterms:W3CDTF">2019-09-30T13:43:00Z</dcterms:modified>
</cp:coreProperties>
</file>